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5B" w:rsidRPr="00E25049" w:rsidRDefault="006050AD" w:rsidP="00605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049"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033E95">
        <w:rPr>
          <w:rFonts w:ascii="Times New Roman" w:hAnsi="Times New Roman" w:cs="Times New Roman"/>
          <w:b/>
          <w:sz w:val="24"/>
          <w:szCs w:val="24"/>
        </w:rPr>
        <w:t xml:space="preserve">REGLAMENTADO </w:t>
      </w:r>
      <w:r w:rsidRPr="00E25049">
        <w:rPr>
          <w:rFonts w:ascii="Times New Roman" w:hAnsi="Times New Roman" w:cs="Times New Roman"/>
          <w:b/>
          <w:sz w:val="24"/>
          <w:szCs w:val="24"/>
        </w:rPr>
        <w:t>DE LITERATURA</w:t>
      </w:r>
    </w:p>
    <w:p w:rsidR="006050AD" w:rsidRDefault="006050AD" w:rsidP="00605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049">
        <w:rPr>
          <w:rFonts w:ascii="Times New Roman" w:hAnsi="Times New Roman" w:cs="Times New Roman"/>
          <w:b/>
          <w:sz w:val="24"/>
          <w:szCs w:val="24"/>
        </w:rPr>
        <w:t>3er. año de Bachillerato – Reformulación 2006</w:t>
      </w:r>
    </w:p>
    <w:p w:rsidR="00033E95" w:rsidRDefault="00033E95" w:rsidP="006050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Liceo 65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Guyunusa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– 2016</w:t>
      </w:r>
    </w:p>
    <w:p w:rsidR="006050AD" w:rsidRPr="006050AD" w:rsidRDefault="006050AD" w:rsidP="006050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0AD" w:rsidRPr="00E25049" w:rsidRDefault="006050AD" w:rsidP="006050A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5049">
        <w:rPr>
          <w:rFonts w:ascii="Times New Roman" w:hAnsi="Times New Roman" w:cs="Times New Roman"/>
          <w:b/>
          <w:sz w:val="20"/>
          <w:szCs w:val="20"/>
        </w:rPr>
        <w:t>OBJETIVOS GENERALES</w:t>
      </w:r>
    </w:p>
    <w:p w:rsidR="006050AD" w:rsidRPr="006050AD" w:rsidRDefault="006050AD" w:rsidP="006050A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0AD">
        <w:rPr>
          <w:rFonts w:ascii="Times New Roman" w:hAnsi="Times New Roman" w:cs="Times New Roman"/>
          <w:sz w:val="20"/>
          <w:szCs w:val="20"/>
        </w:rPr>
        <w:t>Incentivar el interés por la lectura y la valoración de obras literarias como forma de enriquecimiento personal.</w:t>
      </w:r>
    </w:p>
    <w:p w:rsidR="006050AD" w:rsidRPr="006050AD" w:rsidRDefault="006050AD" w:rsidP="006050A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50AD">
        <w:rPr>
          <w:rFonts w:ascii="Times New Roman" w:hAnsi="Times New Roman" w:cs="Times New Roman"/>
          <w:sz w:val="20"/>
          <w:szCs w:val="20"/>
        </w:rPr>
        <w:t>Promover en el alumnado una mayor capacidad para conocer discursos ajenos y para formalizar el propio, en un ambiente de cooperación, tolerancia y respeto.</w:t>
      </w:r>
    </w:p>
    <w:p w:rsidR="006050AD" w:rsidRPr="006050AD" w:rsidRDefault="006050AD" w:rsidP="006050A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50AD">
        <w:rPr>
          <w:rFonts w:ascii="Times New Roman" w:hAnsi="Times New Roman" w:cs="Times New Roman"/>
          <w:sz w:val="20"/>
          <w:szCs w:val="20"/>
        </w:rPr>
        <w:t xml:space="preserve">Propiciar el análisis, el comentario y la </w:t>
      </w:r>
      <w:r w:rsidR="00DD0527">
        <w:rPr>
          <w:rFonts w:ascii="Times New Roman" w:hAnsi="Times New Roman" w:cs="Times New Roman"/>
          <w:sz w:val="20"/>
          <w:szCs w:val="20"/>
        </w:rPr>
        <w:t>producción de textos</w:t>
      </w:r>
      <w:r w:rsidRPr="006050AD">
        <w:rPr>
          <w:rFonts w:ascii="Times New Roman" w:hAnsi="Times New Roman" w:cs="Times New Roman"/>
          <w:sz w:val="20"/>
          <w:szCs w:val="20"/>
        </w:rPr>
        <w:t xml:space="preserve"> desde posturas personales, críticas y creativas, valorando las obras relevantes de la historia de la literatura.</w:t>
      </w:r>
    </w:p>
    <w:p w:rsidR="006050AD" w:rsidRDefault="006050AD" w:rsidP="006050A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50AD">
        <w:rPr>
          <w:rFonts w:ascii="Times New Roman" w:hAnsi="Times New Roman" w:cs="Times New Roman"/>
          <w:sz w:val="20"/>
          <w:szCs w:val="20"/>
        </w:rPr>
        <w:t>Impulsar el estudio del funcionamiento de la lengua literaria a través de los tópicos literarios, los recursos estilísticos y las formas métricas.</w:t>
      </w:r>
    </w:p>
    <w:p w:rsidR="006050AD" w:rsidRDefault="006050AD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0AD" w:rsidRPr="00E25049" w:rsidRDefault="00E25049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5049">
        <w:rPr>
          <w:rFonts w:ascii="Times New Roman" w:hAnsi="Times New Roman" w:cs="Times New Roman"/>
          <w:b/>
          <w:sz w:val="20"/>
          <w:szCs w:val="20"/>
        </w:rPr>
        <w:t>CAPACIDADES A DESARROLLAR EN EL ALUMNO</w:t>
      </w:r>
    </w:p>
    <w:p w:rsidR="006050AD" w:rsidRPr="006050AD" w:rsidRDefault="006050AD" w:rsidP="00605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0AD" w:rsidRDefault="006050AD" w:rsidP="00083BC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049">
        <w:rPr>
          <w:rFonts w:ascii="Times New Roman" w:hAnsi="Times New Roman" w:cs="Times New Roman"/>
          <w:sz w:val="20"/>
          <w:szCs w:val="20"/>
        </w:rPr>
        <w:t>Conocer y valorar las obras y los autores más rep</w:t>
      </w:r>
      <w:r w:rsidR="00E25049">
        <w:rPr>
          <w:rFonts w:ascii="Times New Roman" w:hAnsi="Times New Roman" w:cs="Times New Roman"/>
          <w:sz w:val="20"/>
          <w:szCs w:val="20"/>
        </w:rPr>
        <w:t>resentativos</w:t>
      </w:r>
      <w:r w:rsidRPr="00E25049">
        <w:rPr>
          <w:rFonts w:ascii="Times New Roman" w:hAnsi="Times New Roman" w:cs="Times New Roman"/>
          <w:sz w:val="20"/>
          <w:szCs w:val="20"/>
        </w:rPr>
        <w:t xml:space="preserve"> de la literatura universal.</w:t>
      </w:r>
    </w:p>
    <w:p w:rsidR="006050AD" w:rsidRDefault="006050AD" w:rsidP="00083BC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049">
        <w:rPr>
          <w:rFonts w:ascii="Times New Roman" w:hAnsi="Times New Roman" w:cs="Times New Roman"/>
          <w:sz w:val="20"/>
          <w:szCs w:val="20"/>
        </w:rPr>
        <w:t>Interpretar y valorar textos literarios, analizando su construcción interna y las relaciones del autor con dichos textos y con la época.</w:t>
      </w:r>
    </w:p>
    <w:p w:rsidR="006050AD" w:rsidRDefault="006050AD" w:rsidP="00083BC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049">
        <w:rPr>
          <w:rFonts w:ascii="Times New Roman" w:hAnsi="Times New Roman" w:cs="Times New Roman"/>
          <w:sz w:val="20"/>
          <w:szCs w:val="20"/>
        </w:rPr>
        <w:t>Establecer relaciones entre obras, autores y movimientos fundamentales de la literatura occidental, conociendo el marco histórico y</w:t>
      </w:r>
      <w:r w:rsidR="00E25049">
        <w:rPr>
          <w:rFonts w:ascii="Times New Roman" w:hAnsi="Times New Roman" w:cs="Times New Roman"/>
          <w:sz w:val="20"/>
          <w:szCs w:val="20"/>
        </w:rPr>
        <w:t xml:space="preserve"> </w:t>
      </w:r>
      <w:r w:rsidRPr="00E25049">
        <w:rPr>
          <w:rFonts w:ascii="Times New Roman" w:hAnsi="Times New Roman" w:cs="Times New Roman"/>
          <w:sz w:val="20"/>
          <w:szCs w:val="20"/>
        </w:rPr>
        <w:t>cultural en que se han creado y la evolución histórica de las diferentes formas literarias.</w:t>
      </w:r>
    </w:p>
    <w:p w:rsidR="006050AD" w:rsidRDefault="006050AD" w:rsidP="00083BC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049">
        <w:rPr>
          <w:rFonts w:ascii="Times New Roman" w:hAnsi="Times New Roman" w:cs="Times New Roman"/>
          <w:sz w:val="20"/>
          <w:szCs w:val="20"/>
        </w:rPr>
        <w:t>Identificar el género al que pertenece un texto literario y reconocer sus elementos estructurales básicos y sus recursos lingüísticos.</w:t>
      </w:r>
    </w:p>
    <w:p w:rsidR="006050AD" w:rsidRDefault="006050AD" w:rsidP="00083BC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049">
        <w:rPr>
          <w:rFonts w:ascii="Times New Roman" w:hAnsi="Times New Roman" w:cs="Times New Roman"/>
          <w:sz w:val="20"/>
          <w:szCs w:val="20"/>
        </w:rPr>
        <w:t>Consultar fuentes de d</w:t>
      </w:r>
      <w:r w:rsidR="00E25049">
        <w:rPr>
          <w:rFonts w:ascii="Times New Roman" w:hAnsi="Times New Roman" w:cs="Times New Roman"/>
          <w:sz w:val="20"/>
          <w:szCs w:val="20"/>
        </w:rPr>
        <w:t>iverso tipo</w:t>
      </w:r>
      <w:r w:rsidRPr="00E25049">
        <w:rPr>
          <w:rFonts w:ascii="Times New Roman" w:hAnsi="Times New Roman" w:cs="Times New Roman"/>
          <w:sz w:val="20"/>
          <w:szCs w:val="20"/>
        </w:rPr>
        <w:t xml:space="preserve"> e integrar su información en textos de síntesis que</w:t>
      </w:r>
      <w:r w:rsidR="00E25049">
        <w:rPr>
          <w:rFonts w:ascii="Times New Roman" w:hAnsi="Times New Roman" w:cs="Times New Roman"/>
          <w:sz w:val="20"/>
          <w:szCs w:val="20"/>
        </w:rPr>
        <w:t xml:space="preserve"> </w:t>
      </w:r>
      <w:r w:rsidRPr="00E25049">
        <w:rPr>
          <w:rFonts w:ascii="Times New Roman" w:hAnsi="Times New Roman" w:cs="Times New Roman"/>
          <w:sz w:val="20"/>
          <w:szCs w:val="20"/>
        </w:rPr>
        <w:t>presenten los datos principales y los distintos puntos de vista, sus relaciones y la perspectiva propia</w:t>
      </w:r>
      <w:r w:rsidR="00E25049">
        <w:rPr>
          <w:rFonts w:ascii="Times New Roman" w:hAnsi="Times New Roman" w:cs="Times New Roman"/>
          <w:sz w:val="20"/>
          <w:szCs w:val="20"/>
        </w:rPr>
        <w:t>.</w:t>
      </w:r>
    </w:p>
    <w:p w:rsidR="00E25049" w:rsidRDefault="00E25049" w:rsidP="00083BC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5049" w:rsidRDefault="00E25049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527" w:rsidRDefault="00DD0527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527" w:rsidRDefault="00DD0527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5049" w:rsidRPr="00DD0527" w:rsidRDefault="00E25049" w:rsidP="00E25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527">
        <w:rPr>
          <w:rFonts w:ascii="Times New Roman" w:hAnsi="Times New Roman" w:cs="Times New Roman"/>
          <w:b/>
          <w:sz w:val="24"/>
          <w:szCs w:val="24"/>
        </w:rPr>
        <w:t xml:space="preserve">CONTENIDOS </w:t>
      </w:r>
    </w:p>
    <w:p w:rsidR="00E25049" w:rsidRPr="00DD0527" w:rsidRDefault="00E25049" w:rsidP="00E25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49" w:rsidRPr="00DD0527" w:rsidRDefault="00E25049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049" w:rsidRDefault="00E25049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0527">
        <w:rPr>
          <w:rFonts w:ascii="Times New Roman" w:hAnsi="Times New Roman" w:cs="Times New Roman"/>
          <w:b/>
          <w:bCs/>
          <w:sz w:val="24"/>
          <w:szCs w:val="24"/>
        </w:rPr>
        <w:t xml:space="preserve">INTRODUCCIÓN: Del Racionalismo al </w:t>
      </w:r>
      <w:proofErr w:type="spellStart"/>
      <w:r w:rsidRPr="00C73224">
        <w:rPr>
          <w:rFonts w:ascii="Times New Roman" w:hAnsi="Times New Roman" w:cs="Times New Roman"/>
          <w:b/>
          <w:bCs/>
          <w:i/>
          <w:sz w:val="24"/>
          <w:szCs w:val="24"/>
        </w:rPr>
        <w:t>Sturm</w:t>
      </w:r>
      <w:proofErr w:type="spellEnd"/>
      <w:r w:rsidRPr="00C732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C73224">
        <w:rPr>
          <w:rFonts w:ascii="Times New Roman" w:hAnsi="Times New Roman" w:cs="Times New Roman"/>
          <w:b/>
          <w:bCs/>
          <w:i/>
          <w:sz w:val="24"/>
          <w:szCs w:val="24"/>
        </w:rPr>
        <w:t>Und</w:t>
      </w:r>
      <w:proofErr w:type="spellEnd"/>
      <w:r w:rsidRPr="00C732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C73224">
        <w:rPr>
          <w:rFonts w:ascii="Times New Roman" w:hAnsi="Times New Roman" w:cs="Times New Roman"/>
          <w:b/>
          <w:bCs/>
          <w:i/>
          <w:sz w:val="24"/>
          <w:szCs w:val="24"/>
        </w:rPr>
        <w:t>Drang</w:t>
      </w:r>
      <w:proofErr w:type="spellEnd"/>
    </w:p>
    <w:p w:rsidR="00920DC1" w:rsidRDefault="00920DC1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0DC1" w:rsidRPr="00920DC1" w:rsidRDefault="00920DC1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Ubicación espacial y temporal del movimiento realista y características.</w:t>
      </w:r>
    </w:p>
    <w:p w:rsidR="00C73224" w:rsidRPr="00DD0527" w:rsidRDefault="00C73224" w:rsidP="00E25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49" w:rsidRDefault="00E25049" w:rsidP="009C13D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224">
        <w:rPr>
          <w:rFonts w:ascii="Times New Roman" w:hAnsi="Times New Roman" w:cs="Times New Roman"/>
          <w:sz w:val="24"/>
          <w:szCs w:val="24"/>
          <w:u w:val="single"/>
        </w:rPr>
        <w:t>Voltaire</w:t>
      </w:r>
      <w:r w:rsidR="00D327D8">
        <w:rPr>
          <w:rFonts w:ascii="Times New Roman" w:hAnsi="Times New Roman" w:cs="Times New Roman"/>
          <w:sz w:val="24"/>
          <w:szCs w:val="24"/>
        </w:rPr>
        <w:t xml:space="preserve"> (1694-1778):</w:t>
      </w:r>
      <w:r w:rsidRPr="00DD052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721A7">
        <w:rPr>
          <w:rFonts w:ascii="Times New Roman" w:hAnsi="Times New Roman" w:cs="Times New Roman"/>
          <w:sz w:val="24"/>
          <w:szCs w:val="24"/>
        </w:rPr>
        <w:t>Micromegas</w:t>
      </w:r>
      <w:proofErr w:type="spellEnd"/>
      <w:r w:rsidRPr="00DD0527">
        <w:rPr>
          <w:rFonts w:ascii="Times New Roman" w:hAnsi="Times New Roman" w:cs="Times New Roman"/>
          <w:sz w:val="24"/>
          <w:szCs w:val="24"/>
        </w:rPr>
        <w:t>”</w:t>
      </w:r>
      <w:r w:rsidR="00C73224">
        <w:rPr>
          <w:rFonts w:ascii="Times New Roman" w:hAnsi="Times New Roman" w:cs="Times New Roman"/>
          <w:sz w:val="24"/>
          <w:szCs w:val="24"/>
        </w:rPr>
        <w:t xml:space="preserve"> </w:t>
      </w:r>
      <w:r w:rsidR="00D327D8">
        <w:rPr>
          <w:rFonts w:ascii="Times New Roman" w:hAnsi="Times New Roman" w:cs="Times New Roman"/>
          <w:sz w:val="24"/>
          <w:szCs w:val="24"/>
        </w:rPr>
        <w:t>(1752)</w:t>
      </w:r>
      <w:r w:rsidR="00236807">
        <w:rPr>
          <w:rFonts w:ascii="Times New Roman" w:hAnsi="Times New Roman" w:cs="Times New Roman"/>
          <w:sz w:val="24"/>
          <w:szCs w:val="24"/>
        </w:rPr>
        <w:t xml:space="preserve"> (</w:t>
      </w:r>
      <w:r w:rsidR="00D327D8">
        <w:rPr>
          <w:rFonts w:ascii="Times New Roman" w:hAnsi="Times New Roman" w:cs="Times New Roman"/>
          <w:sz w:val="24"/>
          <w:szCs w:val="24"/>
        </w:rPr>
        <w:t>C</w:t>
      </w:r>
      <w:r w:rsidR="00236807">
        <w:rPr>
          <w:rFonts w:ascii="Times New Roman" w:hAnsi="Times New Roman" w:cs="Times New Roman"/>
          <w:sz w:val="24"/>
          <w:szCs w:val="24"/>
        </w:rPr>
        <w:t>uen</w:t>
      </w:r>
      <w:r w:rsidR="00F721A7">
        <w:rPr>
          <w:rFonts w:ascii="Times New Roman" w:hAnsi="Times New Roman" w:cs="Times New Roman"/>
          <w:sz w:val="24"/>
          <w:szCs w:val="24"/>
        </w:rPr>
        <w:t>to filosófico</w:t>
      </w:r>
      <w:r w:rsidR="00D327D8">
        <w:rPr>
          <w:rFonts w:ascii="Times New Roman" w:hAnsi="Times New Roman" w:cs="Times New Roman"/>
          <w:sz w:val="24"/>
          <w:szCs w:val="24"/>
        </w:rPr>
        <w:t>: ¿qué es?, ¿para qué sirve?</w:t>
      </w:r>
      <w:r w:rsidR="00F721A7">
        <w:rPr>
          <w:rFonts w:ascii="Times New Roman" w:hAnsi="Times New Roman" w:cs="Times New Roman"/>
          <w:sz w:val="24"/>
          <w:szCs w:val="24"/>
        </w:rPr>
        <w:t>)</w:t>
      </w:r>
    </w:p>
    <w:p w:rsidR="007F780C" w:rsidRPr="00DD0527" w:rsidRDefault="007F780C" w:rsidP="009C13D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224">
        <w:rPr>
          <w:rFonts w:ascii="Times New Roman" w:hAnsi="Times New Roman" w:cs="Times New Roman"/>
          <w:sz w:val="24"/>
          <w:szCs w:val="24"/>
          <w:u w:val="single"/>
        </w:rPr>
        <w:t>Wolfgang</w:t>
      </w:r>
      <w:proofErr w:type="spellEnd"/>
      <w:r w:rsidRPr="00C73224">
        <w:rPr>
          <w:rFonts w:ascii="Times New Roman" w:hAnsi="Times New Roman" w:cs="Times New Roman"/>
          <w:sz w:val="24"/>
          <w:szCs w:val="24"/>
          <w:u w:val="single"/>
        </w:rPr>
        <w:t xml:space="preserve"> Goethe</w:t>
      </w:r>
      <w:r w:rsidR="00D327D8">
        <w:rPr>
          <w:rFonts w:ascii="Times New Roman" w:hAnsi="Times New Roman" w:cs="Times New Roman"/>
          <w:sz w:val="24"/>
          <w:szCs w:val="24"/>
        </w:rPr>
        <w:t xml:space="preserve"> (1749-1832)</w:t>
      </w:r>
      <w:r>
        <w:rPr>
          <w:rFonts w:ascii="Times New Roman" w:hAnsi="Times New Roman" w:cs="Times New Roman"/>
          <w:sz w:val="24"/>
          <w:szCs w:val="24"/>
        </w:rPr>
        <w:t xml:space="preserve">: “Las </w:t>
      </w:r>
      <w:r w:rsidR="00236807">
        <w:rPr>
          <w:rFonts w:ascii="Times New Roman" w:hAnsi="Times New Roman" w:cs="Times New Roman"/>
          <w:sz w:val="24"/>
          <w:szCs w:val="24"/>
        </w:rPr>
        <w:t>desventuras</w:t>
      </w:r>
      <w:r>
        <w:rPr>
          <w:rFonts w:ascii="Times New Roman" w:hAnsi="Times New Roman" w:cs="Times New Roman"/>
          <w:sz w:val="24"/>
          <w:szCs w:val="24"/>
        </w:rPr>
        <w:t xml:space="preserve"> del joven Werther”</w:t>
      </w:r>
      <w:r w:rsidR="00D327D8">
        <w:rPr>
          <w:rFonts w:ascii="Times New Roman" w:hAnsi="Times New Roman" w:cs="Times New Roman"/>
          <w:sz w:val="24"/>
          <w:szCs w:val="24"/>
        </w:rPr>
        <w:t xml:space="preserve">. Estudio de las cartas del </w:t>
      </w:r>
      <w:r w:rsidR="00D327D8" w:rsidRPr="00D327D8">
        <w:rPr>
          <w:rFonts w:ascii="Times New Roman" w:hAnsi="Times New Roman" w:cs="Times New Roman"/>
          <w:i/>
          <w:sz w:val="24"/>
          <w:szCs w:val="24"/>
        </w:rPr>
        <w:t>10 de mayo</w:t>
      </w:r>
      <w:r w:rsidR="00D327D8">
        <w:rPr>
          <w:rFonts w:ascii="Times New Roman" w:hAnsi="Times New Roman" w:cs="Times New Roman"/>
          <w:sz w:val="24"/>
          <w:szCs w:val="24"/>
        </w:rPr>
        <w:t xml:space="preserve"> y </w:t>
      </w:r>
      <w:r w:rsidR="00D327D8" w:rsidRPr="00D327D8">
        <w:rPr>
          <w:rFonts w:ascii="Times New Roman" w:hAnsi="Times New Roman" w:cs="Times New Roman"/>
          <w:i/>
          <w:sz w:val="24"/>
          <w:szCs w:val="24"/>
        </w:rPr>
        <w:t>21 de junio</w:t>
      </w:r>
      <w:r w:rsidR="00D327D8">
        <w:rPr>
          <w:rFonts w:ascii="Times New Roman" w:hAnsi="Times New Roman" w:cs="Times New Roman"/>
          <w:sz w:val="24"/>
          <w:szCs w:val="24"/>
        </w:rPr>
        <w:t xml:space="preserve"> como ejemplo del movimiento prerromántico, </w:t>
      </w:r>
      <w:proofErr w:type="spellStart"/>
      <w:r w:rsidR="00D327D8" w:rsidRPr="00D327D8">
        <w:rPr>
          <w:rFonts w:ascii="Times New Roman" w:hAnsi="Times New Roman" w:cs="Times New Roman"/>
          <w:i/>
          <w:sz w:val="24"/>
          <w:szCs w:val="24"/>
        </w:rPr>
        <w:t>Sturm</w:t>
      </w:r>
      <w:proofErr w:type="spellEnd"/>
      <w:r w:rsidR="00D327D8" w:rsidRPr="00D327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27D8" w:rsidRPr="00D327D8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="00D327D8" w:rsidRPr="00D327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27D8" w:rsidRPr="00D327D8">
        <w:rPr>
          <w:rFonts w:ascii="Times New Roman" w:hAnsi="Times New Roman" w:cs="Times New Roman"/>
          <w:i/>
          <w:sz w:val="24"/>
          <w:szCs w:val="24"/>
        </w:rPr>
        <w:t>Drang</w:t>
      </w:r>
      <w:proofErr w:type="spellEnd"/>
      <w:r w:rsidR="00D327D8">
        <w:rPr>
          <w:rFonts w:ascii="Times New Roman" w:hAnsi="Times New Roman" w:cs="Times New Roman"/>
          <w:sz w:val="24"/>
          <w:szCs w:val="24"/>
        </w:rPr>
        <w:t>.</w:t>
      </w:r>
    </w:p>
    <w:p w:rsidR="00E25049" w:rsidRPr="00DD0527" w:rsidRDefault="00E25049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49" w:rsidRDefault="00E25049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527">
        <w:rPr>
          <w:rFonts w:ascii="Times New Roman" w:hAnsi="Times New Roman" w:cs="Times New Roman"/>
          <w:b/>
          <w:bCs/>
          <w:sz w:val="24"/>
          <w:szCs w:val="24"/>
        </w:rPr>
        <w:t>UNIDAD I.  La poesía del Romanticismo a la Contemporaneidad</w:t>
      </w:r>
    </w:p>
    <w:p w:rsidR="00920DC1" w:rsidRDefault="00920DC1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27D8" w:rsidRPr="00C73224" w:rsidRDefault="00D327D8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3224">
        <w:rPr>
          <w:rFonts w:ascii="Times New Roman" w:hAnsi="Times New Roman" w:cs="Times New Roman"/>
          <w:bCs/>
          <w:sz w:val="24"/>
          <w:szCs w:val="24"/>
        </w:rPr>
        <w:t>Ubicación temporal y espacial del movimiento romántico y características principales.</w:t>
      </w:r>
    </w:p>
    <w:p w:rsidR="00E25049" w:rsidRPr="00C73224" w:rsidRDefault="00D327D8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25049" w:rsidRPr="00D327D8" w:rsidRDefault="00E25049" w:rsidP="009C13D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224">
        <w:rPr>
          <w:rFonts w:ascii="Times New Roman" w:hAnsi="Times New Roman" w:cs="Times New Roman"/>
          <w:sz w:val="24"/>
          <w:szCs w:val="24"/>
          <w:u w:val="single"/>
        </w:rPr>
        <w:t>Ch</w:t>
      </w:r>
      <w:r w:rsidR="00D327D8" w:rsidRPr="00C73224">
        <w:rPr>
          <w:rFonts w:ascii="Times New Roman" w:hAnsi="Times New Roman" w:cs="Times New Roman"/>
          <w:sz w:val="24"/>
          <w:szCs w:val="24"/>
          <w:u w:val="single"/>
        </w:rPr>
        <w:t>arles</w:t>
      </w:r>
      <w:r w:rsidR="00083BC1" w:rsidRPr="00C732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73224">
        <w:rPr>
          <w:rFonts w:ascii="Times New Roman" w:hAnsi="Times New Roman" w:cs="Times New Roman"/>
          <w:sz w:val="24"/>
          <w:szCs w:val="24"/>
          <w:u w:val="single"/>
        </w:rPr>
        <w:t>Baudelaire</w:t>
      </w:r>
      <w:r w:rsidR="00D327D8">
        <w:rPr>
          <w:rFonts w:ascii="Times New Roman" w:hAnsi="Times New Roman" w:cs="Times New Roman"/>
          <w:sz w:val="24"/>
          <w:szCs w:val="24"/>
        </w:rPr>
        <w:t xml:space="preserve"> (1821-1867</w:t>
      </w:r>
      <w:r w:rsidR="00C73224">
        <w:rPr>
          <w:rFonts w:ascii="Times New Roman" w:hAnsi="Times New Roman" w:cs="Times New Roman"/>
          <w:sz w:val="24"/>
          <w:szCs w:val="24"/>
        </w:rPr>
        <w:t xml:space="preserve">). Aportes a la poesía moderna: poesía de la ciudad, estética de </w:t>
      </w:r>
      <w:r w:rsidR="00C73224" w:rsidRPr="00C73224">
        <w:rPr>
          <w:rFonts w:ascii="Times New Roman" w:hAnsi="Times New Roman" w:cs="Times New Roman"/>
          <w:i/>
          <w:sz w:val="24"/>
          <w:szCs w:val="24"/>
        </w:rPr>
        <w:t>lo feo</w:t>
      </w:r>
      <w:r w:rsidR="00C73224">
        <w:rPr>
          <w:rFonts w:ascii="Times New Roman" w:hAnsi="Times New Roman" w:cs="Times New Roman"/>
          <w:sz w:val="24"/>
          <w:szCs w:val="24"/>
        </w:rPr>
        <w:t xml:space="preserve">, poesía del mal; precursor del Simbolismo. </w:t>
      </w:r>
      <w:r w:rsidR="00C73224">
        <w:rPr>
          <w:rFonts w:ascii="Times New Roman" w:hAnsi="Times New Roman" w:cs="Times New Roman"/>
          <w:i/>
          <w:sz w:val="24"/>
          <w:szCs w:val="24"/>
        </w:rPr>
        <w:t xml:space="preserve">Las flores del mal </w:t>
      </w:r>
      <w:r w:rsidR="00C73224">
        <w:rPr>
          <w:rFonts w:ascii="Times New Roman" w:hAnsi="Times New Roman" w:cs="Times New Roman"/>
          <w:sz w:val="24"/>
          <w:szCs w:val="24"/>
        </w:rPr>
        <w:t xml:space="preserve">(1857), título y estructura de la obra. Análisis de los poemas: </w:t>
      </w:r>
      <w:r w:rsidR="00C73224">
        <w:rPr>
          <w:rFonts w:ascii="Times New Roman" w:hAnsi="Times New Roman" w:cs="Times New Roman"/>
          <w:i/>
          <w:sz w:val="24"/>
          <w:szCs w:val="24"/>
        </w:rPr>
        <w:t xml:space="preserve">Bendición </w:t>
      </w:r>
      <w:r w:rsidR="00C73224">
        <w:rPr>
          <w:rFonts w:ascii="Times New Roman" w:hAnsi="Times New Roman" w:cs="Times New Roman"/>
          <w:sz w:val="24"/>
          <w:szCs w:val="24"/>
        </w:rPr>
        <w:t xml:space="preserve">y </w:t>
      </w:r>
      <w:r w:rsidR="00C73224">
        <w:rPr>
          <w:rFonts w:ascii="Times New Roman" w:hAnsi="Times New Roman" w:cs="Times New Roman"/>
          <w:i/>
          <w:sz w:val="24"/>
          <w:szCs w:val="24"/>
        </w:rPr>
        <w:t>Una carroña.</w:t>
      </w:r>
    </w:p>
    <w:p w:rsidR="00083BC1" w:rsidRPr="00D327D8" w:rsidRDefault="00083BC1" w:rsidP="00C732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BC1" w:rsidRPr="00D327D8" w:rsidRDefault="00920DC1" w:rsidP="00C732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Contextualización: A decidir según tiempo disponible: R</w:t>
      </w:r>
      <w:r w:rsidR="00083BC1" w:rsidRPr="00D327D8">
        <w:rPr>
          <w:rFonts w:ascii="Times New Roman" w:hAnsi="Times New Roman" w:cs="Times New Roman"/>
          <w:sz w:val="24"/>
          <w:szCs w:val="24"/>
        </w:rPr>
        <w:t xml:space="preserve">.M. </w:t>
      </w:r>
      <w:proofErr w:type="spellStart"/>
      <w:r w:rsidR="00083BC1" w:rsidRPr="00D327D8">
        <w:rPr>
          <w:rFonts w:ascii="Times New Roman" w:hAnsi="Times New Roman" w:cs="Times New Roman"/>
          <w:sz w:val="24"/>
          <w:szCs w:val="24"/>
        </w:rPr>
        <w:t>Rilke</w:t>
      </w:r>
      <w:proofErr w:type="spellEnd"/>
      <w:r w:rsidR="00083BC1" w:rsidRPr="00D327D8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="00083BC1" w:rsidRPr="00D327D8">
        <w:rPr>
          <w:rFonts w:ascii="Times New Roman" w:hAnsi="Times New Roman" w:cs="Times New Roman"/>
          <w:sz w:val="24"/>
          <w:szCs w:val="24"/>
        </w:rPr>
        <w:t>Mallarmé</w:t>
      </w:r>
      <w:proofErr w:type="spellEnd"/>
      <w:r w:rsidR="00083BC1" w:rsidRPr="00D327D8">
        <w:rPr>
          <w:rFonts w:ascii="Times New Roman" w:hAnsi="Times New Roman" w:cs="Times New Roman"/>
          <w:sz w:val="24"/>
          <w:szCs w:val="24"/>
        </w:rPr>
        <w:t>, F. Pessoa, P. Valéry, T.</w:t>
      </w:r>
      <w:r w:rsidR="008467F8" w:rsidRPr="00D327D8">
        <w:rPr>
          <w:rFonts w:ascii="Times New Roman" w:hAnsi="Times New Roman" w:cs="Times New Roman"/>
          <w:sz w:val="24"/>
          <w:szCs w:val="24"/>
        </w:rPr>
        <w:t xml:space="preserve"> </w:t>
      </w:r>
      <w:r w:rsidR="00083BC1" w:rsidRPr="00D327D8">
        <w:rPr>
          <w:rFonts w:ascii="Times New Roman" w:hAnsi="Times New Roman" w:cs="Times New Roman"/>
          <w:sz w:val="24"/>
          <w:szCs w:val="24"/>
        </w:rPr>
        <w:t>S.</w:t>
      </w:r>
      <w:r w:rsidR="008467F8" w:rsidRPr="00D327D8">
        <w:rPr>
          <w:rFonts w:ascii="Times New Roman" w:hAnsi="Times New Roman" w:cs="Times New Roman"/>
          <w:sz w:val="24"/>
          <w:szCs w:val="24"/>
        </w:rPr>
        <w:t xml:space="preserve"> </w:t>
      </w:r>
      <w:r w:rsidR="00083BC1" w:rsidRPr="00D327D8">
        <w:rPr>
          <w:rFonts w:ascii="Times New Roman" w:hAnsi="Times New Roman" w:cs="Times New Roman"/>
          <w:sz w:val="24"/>
          <w:szCs w:val="24"/>
        </w:rPr>
        <w:t xml:space="preserve">Eliot, E. </w:t>
      </w:r>
      <w:proofErr w:type="spellStart"/>
      <w:r w:rsidR="00083BC1" w:rsidRPr="00D327D8">
        <w:rPr>
          <w:rFonts w:ascii="Times New Roman" w:hAnsi="Times New Roman" w:cs="Times New Roman"/>
          <w:sz w:val="24"/>
          <w:szCs w:val="24"/>
        </w:rPr>
        <w:t>Pound</w:t>
      </w:r>
      <w:proofErr w:type="spellEnd"/>
      <w:r w:rsidR="00083BC1" w:rsidRPr="00D32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BC1" w:rsidRPr="00D327D8">
        <w:rPr>
          <w:rFonts w:ascii="Times New Roman" w:hAnsi="Times New Roman" w:cs="Times New Roman"/>
          <w:sz w:val="24"/>
          <w:szCs w:val="24"/>
        </w:rPr>
        <w:t>Lautréamont</w:t>
      </w:r>
      <w:proofErr w:type="spellEnd"/>
    </w:p>
    <w:p w:rsidR="00E25049" w:rsidRPr="00D327D8" w:rsidRDefault="00E25049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49" w:rsidRPr="00D327D8" w:rsidRDefault="00E25049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49" w:rsidRDefault="00E25049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0C">
        <w:rPr>
          <w:rFonts w:ascii="Times New Roman" w:hAnsi="Times New Roman" w:cs="Times New Roman"/>
          <w:b/>
          <w:bCs/>
          <w:sz w:val="24"/>
          <w:szCs w:val="24"/>
        </w:rPr>
        <w:t xml:space="preserve">UNIDAD II. </w:t>
      </w:r>
      <w:r w:rsidRPr="00DD0527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83BC1" w:rsidRPr="00DD0527">
        <w:rPr>
          <w:rFonts w:ascii="Times New Roman" w:hAnsi="Times New Roman" w:cs="Times New Roman"/>
          <w:b/>
          <w:bCs/>
          <w:sz w:val="24"/>
          <w:szCs w:val="24"/>
        </w:rPr>
        <w:t xml:space="preserve"> Realismo a la C</w:t>
      </w:r>
      <w:r w:rsidRPr="00DD0527">
        <w:rPr>
          <w:rFonts w:ascii="Times New Roman" w:hAnsi="Times New Roman" w:cs="Times New Roman"/>
          <w:b/>
          <w:bCs/>
          <w:sz w:val="24"/>
          <w:szCs w:val="24"/>
        </w:rPr>
        <w:t>ontemporaneidad</w:t>
      </w:r>
    </w:p>
    <w:p w:rsidR="00920DC1" w:rsidRDefault="00920DC1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DC1" w:rsidRPr="00920DC1" w:rsidRDefault="00920DC1" w:rsidP="00920DC1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narrativa del siglo XIX a la del XX. Las Vanguardias: concepto, definición, características generales. Referencia a las más importantes: Expresionismo, Futurismo, Cubismo, Dadaísmo, Surrealismo, Ultraísmo, Creacionismo.</w:t>
      </w:r>
    </w:p>
    <w:p w:rsidR="00083BC1" w:rsidRPr="00DD0527" w:rsidRDefault="00083BC1" w:rsidP="00C7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DC1" w:rsidRPr="00920DC1" w:rsidRDefault="00920DC1" w:rsidP="009C13D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DC1">
        <w:rPr>
          <w:rFonts w:ascii="Times New Roman" w:hAnsi="Times New Roman" w:cs="Times New Roman"/>
          <w:sz w:val="24"/>
          <w:szCs w:val="24"/>
          <w:u w:val="single"/>
        </w:rPr>
        <w:t>Franz Kafka</w:t>
      </w:r>
      <w:r w:rsidRPr="00920DC1">
        <w:rPr>
          <w:rFonts w:ascii="Times New Roman" w:hAnsi="Times New Roman" w:cs="Times New Roman"/>
          <w:sz w:val="24"/>
          <w:szCs w:val="24"/>
        </w:rPr>
        <w:t xml:space="preserve"> (1883-1924): su vida y su obra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La metamorfosis </w:t>
      </w:r>
      <w:r>
        <w:rPr>
          <w:rFonts w:ascii="Times New Roman" w:hAnsi="Times New Roman" w:cs="Times New Roman"/>
          <w:sz w:val="24"/>
          <w:szCs w:val="24"/>
        </w:rPr>
        <w:t>(1915)</w:t>
      </w:r>
    </w:p>
    <w:p w:rsidR="00920DC1" w:rsidRPr="00920DC1" w:rsidRDefault="00920DC1" w:rsidP="009C13D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BC1" w:rsidRPr="009C13DD" w:rsidRDefault="00083BC1" w:rsidP="009C13D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3DD">
        <w:rPr>
          <w:rFonts w:ascii="Times New Roman" w:hAnsi="Times New Roman" w:cs="Times New Roman"/>
          <w:sz w:val="24"/>
          <w:szCs w:val="24"/>
        </w:rPr>
        <w:t xml:space="preserve">Contextualización: </w:t>
      </w:r>
      <w:r w:rsidR="009C13DD" w:rsidRPr="009C13DD">
        <w:rPr>
          <w:rFonts w:ascii="Times New Roman" w:hAnsi="Times New Roman" w:cs="Times New Roman"/>
          <w:sz w:val="24"/>
          <w:szCs w:val="24"/>
        </w:rPr>
        <w:t xml:space="preserve">A </w:t>
      </w:r>
      <w:r w:rsidR="009C13DD">
        <w:rPr>
          <w:rFonts w:ascii="Times New Roman" w:hAnsi="Times New Roman" w:cs="Times New Roman"/>
          <w:sz w:val="24"/>
          <w:szCs w:val="24"/>
        </w:rPr>
        <w:t>decidi</w:t>
      </w:r>
      <w:r w:rsidR="009C13DD" w:rsidRPr="009C13DD">
        <w:rPr>
          <w:rFonts w:ascii="Times New Roman" w:hAnsi="Times New Roman" w:cs="Times New Roman"/>
          <w:sz w:val="24"/>
          <w:szCs w:val="24"/>
        </w:rPr>
        <w:t>r según tiempo disponible</w:t>
      </w:r>
      <w:r w:rsidR="009C13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13DD">
        <w:rPr>
          <w:rFonts w:ascii="Times New Roman" w:hAnsi="Times New Roman" w:cs="Times New Roman"/>
          <w:sz w:val="24"/>
          <w:szCs w:val="24"/>
        </w:rPr>
        <w:t>Gogol</w:t>
      </w:r>
      <w:proofErr w:type="spellEnd"/>
      <w:r w:rsidRPr="009C1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3DD">
        <w:rPr>
          <w:rFonts w:ascii="Times New Roman" w:hAnsi="Times New Roman" w:cs="Times New Roman"/>
          <w:sz w:val="24"/>
          <w:szCs w:val="24"/>
        </w:rPr>
        <w:t>Turgueniev</w:t>
      </w:r>
      <w:proofErr w:type="spellEnd"/>
      <w:r w:rsidRPr="009C13DD">
        <w:rPr>
          <w:rFonts w:ascii="Times New Roman" w:hAnsi="Times New Roman" w:cs="Times New Roman"/>
          <w:sz w:val="24"/>
          <w:szCs w:val="24"/>
        </w:rPr>
        <w:t xml:space="preserve">, Henry James, Joseph </w:t>
      </w:r>
      <w:proofErr w:type="spellStart"/>
      <w:r w:rsidRPr="009C13DD">
        <w:rPr>
          <w:rFonts w:ascii="Times New Roman" w:hAnsi="Times New Roman" w:cs="Times New Roman"/>
          <w:sz w:val="24"/>
          <w:szCs w:val="24"/>
        </w:rPr>
        <w:t>Conrad</w:t>
      </w:r>
      <w:proofErr w:type="spellEnd"/>
      <w:r w:rsidRPr="009C13DD">
        <w:rPr>
          <w:rFonts w:ascii="Times New Roman" w:hAnsi="Times New Roman" w:cs="Times New Roman"/>
          <w:sz w:val="24"/>
          <w:szCs w:val="24"/>
        </w:rPr>
        <w:t xml:space="preserve">, Virginia Woolf, Raymond </w:t>
      </w:r>
      <w:proofErr w:type="spellStart"/>
      <w:r w:rsidRPr="009C13DD">
        <w:rPr>
          <w:rFonts w:ascii="Times New Roman" w:hAnsi="Times New Roman" w:cs="Times New Roman"/>
          <w:sz w:val="24"/>
          <w:szCs w:val="24"/>
        </w:rPr>
        <w:t>Carver</w:t>
      </w:r>
      <w:proofErr w:type="spellEnd"/>
      <w:r w:rsidRPr="009C13DD">
        <w:rPr>
          <w:rFonts w:ascii="Times New Roman" w:hAnsi="Times New Roman" w:cs="Times New Roman"/>
          <w:sz w:val="24"/>
          <w:szCs w:val="24"/>
        </w:rPr>
        <w:t xml:space="preserve">, Thomas Mann, Ítalo Calvino, Y. </w:t>
      </w:r>
      <w:proofErr w:type="spellStart"/>
      <w:r w:rsidRPr="009C13DD">
        <w:rPr>
          <w:rFonts w:ascii="Times New Roman" w:hAnsi="Times New Roman" w:cs="Times New Roman"/>
          <w:sz w:val="24"/>
          <w:szCs w:val="24"/>
        </w:rPr>
        <w:t>Mishima</w:t>
      </w:r>
      <w:proofErr w:type="spellEnd"/>
      <w:r w:rsidRPr="009C13DD">
        <w:rPr>
          <w:rFonts w:ascii="Times New Roman" w:hAnsi="Times New Roman" w:cs="Times New Roman"/>
          <w:sz w:val="24"/>
          <w:szCs w:val="24"/>
        </w:rPr>
        <w:t>, Raymond Chandler, M. Yourcenar.</w:t>
      </w:r>
    </w:p>
    <w:p w:rsidR="00083BC1" w:rsidRPr="009C13DD" w:rsidRDefault="00083BC1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49" w:rsidRDefault="00E25049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527">
        <w:rPr>
          <w:rFonts w:ascii="Times New Roman" w:hAnsi="Times New Roman" w:cs="Times New Roman"/>
          <w:b/>
          <w:bCs/>
          <w:sz w:val="24"/>
          <w:szCs w:val="24"/>
        </w:rPr>
        <w:t>UNIDAD III</w:t>
      </w:r>
      <w:r w:rsidR="00083BC1" w:rsidRPr="00DD0527">
        <w:rPr>
          <w:rFonts w:ascii="Times New Roman" w:hAnsi="Times New Roman" w:cs="Times New Roman"/>
          <w:b/>
          <w:bCs/>
          <w:sz w:val="24"/>
          <w:szCs w:val="24"/>
        </w:rPr>
        <w:t>. Poesía Iberoamericana</w:t>
      </w:r>
    </w:p>
    <w:p w:rsidR="009C13DD" w:rsidRDefault="009C13DD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3DD" w:rsidRDefault="009C13DD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Características de la poesía del siglo XX a la luz de las Vanguardias.</w:t>
      </w:r>
    </w:p>
    <w:p w:rsidR="00083BC1" w:rsidRPr="00DD0527" w:rsidRDefault="00083BC1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49" w:rsidRPr="00DD0527" w:rsidRDefault="00E25049" w:rsidP="009C13D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3DD">
        <w:rPr>
          <w:rFonts w:ascii="Times New Roman" w:hAnsi="Times New Roman" w:cs="Times New Roman"/>
          <w:sz w:val="24"/>
          <w:szCs w:val="24"/>
          <w:u w:val="single"/>
        </w:rPr>
        <w:t>César Vallejo</w:t>
      </w:r>
      <w:r w:rsidR="009C13DD">
        <w:rPr>
          <w:rFonts w:ascii="Times New Roman" w:hAnsi="Times New Roman" w:cs="Times New Roman"/>
          <w:sz w:val="24"/>
          <w:szCs w:val="24"/>
        </w:rPr>
        <w:t xml:space="preserve"> (1892-1938) Características de su obra. Análisis de los poemas: </w:t>
      </w:r>
      <w:r w:rsidR="009C13DD">
        <w:rPr>
          <w:rFonts w:ascii="Times New Roman" w:hAnsi="Times New Roman" w:cs="Times New Roman"/>
          <w:i/>
          <w:sz w:val="24"/>
          <w:szCs w:val="24"/>
        </w:rPr>
        <w:t>Los heraldos negros</w:t>
      </w:r>
      <w:r w:rsidR="009C13DD">
        <w:rPr>
          <w:rFonts w:ascii="Times New Roman" w:hAnsi="Times New Roman" w:cs="Times New Roman"/>
          <w:sz w:val="24"/>
          <w:szCs w:val="24"/>
        </w:rPr>
        <w:t xml:space="preserve"> (del libro: “Los heraldos negros”</w:t>
      </w:r>
      <w:r w:rsidR="007A5723">
        <w:rPr>
          <w:rFonts w:ascii="Times New Roman" w:hAnsi="Times New Roman" w:cs="Times New Roman"/>
          <w:sz w:val="24"/>
          <w:szCs w:val="24"/>
        </w:rPr>
        <w:t>, 1918</w:t>
      </w:r>
      <w:r w:rsidR="009C13DD">
        <w:rPr>
          <w:rFonts w:ascii="Times New Roman" w:hAnsi="Times New Roman" w:cs="Times New Roman"/>
          <w:sz w:val="24"/>
          <w:szCs w:val="24"/>
        </w:rPr>
        <w:t xml:space="preserve">); </w:t>
      </w:r>
      <w:r w:rsidR="009C13DD">
        <w:rPr>
          <w:rFonts w:ascii="Times New Roman" w:hAnsi="Times New Roman" w:cs="Times New Roman"/>
          <w:i/>
          <w:sz w:val="24"/>
          <w:szCs w:val="24"/>
        </w:rPr>
        <w:t xml:space="preserve">Piedra negra sobre una piedra blanca </w:t>
      </w:r>
      <w:r w:rsidR="009C13DD">
        <w:rPr>
          <w:rFonts w:ascii="Times New Roman" w:hAnsi="Times New Roman" w:cs="Times New Roman"/>
          <w:sz w:val="24"/>
          <w:szCs w:val="24"/>
        </w:rPr>
        <w:t>(del libro “Poemas Humanos”</w:t>
      </w:r>
      <w:r w:rsidR="007A5723">
        <w:rPr>
          <w:rFonts w:ascii="Times New Roman" w:hAnsi="Times New Roman" w:cs="Times New Roman"/>
          <w:sz w:val="24"/>
          <w:szCs w:val="24"/>
        </w:rPr>
        <w:t>, 1939</w:t>
      </w:r>
      <w:r w:rsidR="009C13D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D0527" w:rsidRPr="00DD0527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49" w:rsidRDefault="00E25049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527">
        <w:rPr>
          <w:rFonts w:ascii="Times New Roman" w:hAnsi="Times New Roman" w:cs="Times New Roman"/>
          <w:b/>
          <w:bCs/>
          <w:sz w:val="24"/>
          <w:szCs w:val="24"/>
        </w:rPr>
        <w:t>UNIDAD IV</w:t>
      </w:r>
      <w:r w:rsidR="00083BC1" w:rsidRPr="00DD0527">
        <w:rPr>
          <w:rFonts w:ascii="Times New Roman" w:hAnsi="Times New Roman" w:cs="Times New Roman"/>
          <w:b/>
          <w:bCs/>
          <w:sz w:val="24"/>
          <w:szCs w:val="24"/>
        </w:rPr>
        <w:t>. Narrativa l</w:t>
      </w:r>
      <w:r w:rsidRPr="00DD0527">
        <w:rPr>
          <w:rFonts w:ascii="Times New Roman" w:hAnsi="Times New Roman" w:cs="Times New Roman"/>
          <w:b/>
          <w:bCs/>
          <w:sz w:val="24"/>
          <w:szCs w:val="24"/>
        </w:rPr>
        <w:t>atinoamericana</w:t>
      </w:r>
    </w:p>
    <w:p w:rsidR="007A5723" w:rsidRDefault="007A5723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23" w:rsidRPr="007A5723" w:rsidRDefault="007A5723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Cambios en las técnicas y estructuras de la narrativa. El </w:t>
      </w:r>
      <w:r w:rsidRPr="007A5723">
        <w:rPr>
          <w:rFonts w:ascii="Times New Roman" w:hAnsi="Times New Roman" w:cs="Times New Roman"/>
          <w:bCs/>
          <w:i/>
          <w:sz w:val="24"/>
          <w:szCs w:val="24"/>
        </w:rPr>
        <w:t>boom</w:t>
      </w:r>
      <w:r>
        <w:rPr>
          <w:rFonts w:ascii="Times New Roman" w:hAnsi="Times New Roman" w:cs="Times New Roman"/>
          <w:bCs/>
          <w:sz w:val="24"/>
          <w:szCs w:val="24"/>
        </w:rPr>
        <w:t xml:space="preserve"> latinoamericano.</w:t>
      </w:r>
    </w:p>
    <w:p w:rsidR="00083BC1" w:rsidRPr="00DD0527" w:rsidRDefault="00083BC1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3BC1" w:rsidRPr="007A5723" w:rsidRDefault="00083BC1" w:rsidP="007A572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723">
        <w:rPr>
          <w:rFonts w:ascii="Times New Roman" w:hAnsi="Times New Roman" w:cs="Times New Roman"/>
          <w:sz w:val="24"/>
          <w:szCs w:val="24"/>
          <w:u w:val="single"/>
        </w:rPr>
        <w:t>Gabriel García Márquez</w:t>
      </w:r>
      <w:r w:rsidR="007A5723">
        <w:rPr>
          <w:rFonts w:ascii="Times New Roman" w:hAnsi="Times New Roman" w:cs="Times New Roman"/>
          <w:sz w:val="24"/>
          <w:szCs w:val="24"/>
        </w:rPr>
        <w:t xml:space="preserve"> (1927-2014). </w:t>
      </w:r>
      <w:r w:rsidR="00743D4F">
        <w:rPr>
          <w:rFonts w:ascii="Times New Roman" w:hAnsi="Times New Roman" w:cs="Times New Roman"/>
          <w:sz w:val="24"/>
          <w:szCs w:val="24"/>
        </w:rPr>
        <w:t>Datos biográficos y c</w:t>
      </w:r>
      <w:r w:rsidR="007A5723">
        <w:rPr>
          <w:rFonts w:ascii="Times New Roman" w:hAnsi="Times New Roman" w:cs="Times New Roman"/>
          <w:sz w:val="24"/>
          <w:szCs w:val="24"/>
        </w:rPr>
        <w:t xml:space="preserve">aracterísticas de su obra. Análisis de la novela </w:t>
      </w:r>
      <w:r w:rsidR="007A5723" w:rsidRPr="007A5723">
        <w:rPr>
          <w:rFonts w:ascii="Times New Roman" w:hAnsi="Times New Roman" w:cs="Times New Roman"/>
          <w:i/>
          <w:sz w:val="24"/>
          <w:szCs w:val="24"/>
        </w:rPr>
        <w:t>Crónica de una muerte anunciada</w:t>
      </w:r>
      <w:r w:rsidR="007A5723">
        <w:rPr>
          <w:rFonts w:ascii="Times New Roman" w:hAnsi="Times New Roman" w:cs="Times New Roman"/>
          <w:sz w:val="24"/>
          <w:szCs w:val="24"/>
        </w:rPr>
        <w:t>. (Fragmentos a confirmar).</w:t>
      </w:r>
    </w:p>
    <w:p w:rsidR="00DD0527" w:rsidRPr="00DD0527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527">
        <w:rPr>
          <w:rFonts w:ascii="Times New Roman" w:hAnsi="Times New Roman" w:cs="Times New Roman"/>
          <w:b/>
          <w:bCs/>
          <w:sz w:val="24"/>
          <w:szCs w:val="24"/>
        </w:rPr>
        <w:t>UNIDAD V. Teatro del Siglo XX</w:t>
      </w:r>
    </w:p>
    <w:p w:rsidR="007A5723" w:rsidRDefault="007A5723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23" w:rsidRPr="007A5723" w:rsidRDefault="007A5723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Tendencias en la dramaturgia del siglo XX.</w:t>
      </w:r>
    </w:p>
    <w:p w:rsidR="00DD0527" w:rsidRPr="00DD0527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50AD" w:rsidRPr="00743D4F" w:rsidRDefault="007A5723" w:rsidP="00743D4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4F">
        <w:rPr>
          <w:rFonts w:ascii="Times New Roman" w:hAnsi="Times New Roman" w:cs="Times New Roman"/>
          <w:sz w:val="24"/>
          <w:szCs w:val="24"/>
          <w:u w:val="single"/>
        </w:rPr>
        <w:t>Arthur</w:t>
      </w:r>
      <w:r w:rsidR="00DD0527" w:rsidRPr="00743D4F">
        <w:rPr>
          <w:rFonts w:ascii="Times New Roman" w:hAnsi="Times New Roman" w:cs="Times New Roman"/>
          <w:sz w:val="24"/>
          <w:szCs w:val="24"/>
          <w:u w:val="single"/>
        </w:rPr>
        <w:t xml:space="preserve"> Miller</w:t>
      </w:r>
      <w:r w:rsidRPr="00743D4F">
        <w:rPr>
          <w:rFonts w:ascii="Times New Roman" w:hAnsi="Times New Roman" w:cs="Times New Roman"/>
          <w:sz w:val="24"/>
          <w:szCs w:val="24"/>
        </w:rPr>
        <w:t xml:space="preserve"> (1915-2004)</w:t>
      </w:r>
      <w:r w:rsidR="00743D4F" w:rsidRPr="00743D4F">
        <w:rPr>
          <w:rFonts w:ascii="Times New Roman" w:hAnsi="Times New Roman" w:cs="Times New Roman"/>
          <w:sz w:val="24"/>
          <w:szCs w:val="24"/>
        </w:rPr>
        <w:t xml:space="preserve">. Datos biográficos </w:t>
      </w:r>
      <w:r w:rsidR="00743D4F">
        <w:rPr>
          <w:rFonts w:ascii="Times New Roman" w:hAnsi="Times New Roman" w:cs="Times New Roman"/>
          <w:sz w:val="24"/>
          <w:szCs w:val="24"/>
        </w:rPr>
        <w:t>y características de su obra.</w:t>
      </w:r>
      <w:r w:rsidR="00DD0527" w:rsidRPr="00743D4F">
        <w:rPr>
          <w:rFonts w:ascii="Times New Roman" w:hAnsi="Times New Roman" w:cs="Times New Roman"/>
          <w:sz w:val="24"/>
          <w:szCs w:val="24"/>
        </w:rPr>
        <w:t xml:space="preserve"> </w:t>
      </w:r>
      <w:r w:rsidR="00743D4F">
        <w:rPr>
          <w:rFonts w:ascii="Times New Roman" w:hAnsi="Times New Roman" w:cs="Times New Roman"/>
          <w:sz w:val="24"/>
          <w:szCs w:val="24"/>
        </w:rPr>
        <w:t xml:space="preserve">Análisis de </w:t>
      </w:r>
      <w:r w:rsidR="00743D4F">
        <w:rPr>
          <w:rFonts w:ascii="Times New Roman" w:hAnsi="Times New Roman" w:cs="Times New Roman"/>
          <w:i/>
          <w:sz w:val="24"/>
          <w:szCs w:val="24"/>
        </w:rPr>
        <w:t xml:space="preserve">Muerte de un viajante </w:t>
      </w:r>
      <w:r w:rsidR="00743D4F">
        <w:rPr>
          <w:rFonts w:ascii="Times New Roman" w:hAnsi="Times New Roman" w:cs="Times New Roman"/>
          <w:sz w:val="24"/>
          <w:szCs w:val="24"/>
        </w:rPr>
        <w:t>(1949). (Fragmento de análisis a confirmar).</w:t>
      </w:r>
    </w:p>
    <w:p w:rsidR="00DD0527" w:rsidRPr="00743D4F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4F" w:rsidRPr="00743D4F" w:rsidRDefault="00743D4F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033E95" w:rsidP="00743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3D4F">
        <w:rPr>
          <w:rFonts w:ascii="Times New Roman" w:hAnsi="Times New Roman" w:cs="Times New Roman"/>
          <w:sz w:val="24"/>
          <w:szCs w:val="24"/>
        </w:rPr>
        <w:t>Prof. María Gallo</w:t>
      </w:r>
    </w:p>
    <w:p w:rsidR="00DD0527" w:rsidRPr="00743D4F" w:rsidRDefault="00DD0527" w:rsidP="00743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9C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DD0527" w:rsidP="0060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527" w:rsidRPr="00743D4F" w:rsidRDefault="00454A6D" w:rsidP="00DD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 María Gallo</w:t>
      </w:r>
    </w:p>
    <w:sectPr w:rsidR="00DD0527" w:rsidRPr="00743D4F" w:rsidSect="006050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B5E"/>
    <w:multiLevelType w:val="hybridMultilevel"/>
    <w:tmpl w:val="4B6AB34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30C5A"/>
    <w:multiLevelType w:val="hybridMultilevel"/>
    <w:tmpl w:val="15909A0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C62B9"/>
    <w:multiLevelType w:val="hybridMultilevel"/>
    <w:tmpl w:val="593E25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46781"/>
    <w:multiLevelType w:val="hybridMultilevel"/>
    <w:tmpl w:val="FCE8F6B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F0BBA"/>
    <w:multiLevelType w:val="hybridMultilevel"/>
    <w:tmpl w:val="593E25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050AD"/>
    <w:rsid w:val="00033E95"/>
    <w:rsid w:val="00083BC1"/>
    <w:rsid w:val="00146852"/>
    <w:rsid w:val="00236807"/>
    <w:rsid w:val="00454A6D"/>
    <w:rsid w:val="005E1C76"/>
    <w:rsid w:val="006050AD"/>
    <w:rsid w:val="0068218E"/>
    <w:rsid w:val="00743D4F"/>
    <w:rsid w:val="007A5723"/>
    <w:rsid w:val="007F780C"/>
    <w:rsid w:val="008467F8"/>
    <w:rsid w:val="008B3183"/>
    <w:rsid w:val="008D5F34"/>
    <w:rsid w:val="00920DC1"/>
    <w:rsid w:val="0092758C"/>
    <w:rsid w:val="009C13DD"/>
    <w:rsid w:val="00B178D0"/>
    <w:rsid w:val="00B307FC"/>
    <w:rsid w:val="00C73224"/>
    <w:rsid w:val="00D327D8"/>
    <w:rsid w:val="00DD0527"/>
    <w:rsid w:val="00E25049"/>
    <w:rsid w:val="00E372F0"/>
    <w:rsid w:val="00F721A7"/>
    <w:rsid w:val="00F8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2016-03-09T01:05:00Z</dcterms:created>
  <dcterms:modified xsi:type="dcterms:W3CDTF">2016-03-09T01:05:00Z</dcterms:modified>
</cp:coreProperties>
</file>